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942F" w14:textId="5E76E479" w:rsidR="004E6650" w:rsidRPr="004E6650" w:rsidRDefault="004E6650" w:rsidP="004E6650">
      <w:pPr>
        <w:spacing w:line="276" w:lineRule="auto"/>
        <w:rPr>
          <w:rFonts w:ascii="Helvetica" w:hAnsi="Helvetica"/>
          <w:b/>
          <w:bCs/>
        </w:rPr>
      </w:pPr>
      <w:r w:rsidRPr="004E6650">
        <w:rPr>
          <w:rFonts w:ascii="Helvetica" w:hAnsi="Helvetica"/>
          <w:b/>
          <w:bCs/>
        </w:rPr>
        <w:t>2024</w:t>
      </w:r>
      <w:r>
        <w:rPr>
          <w:rFonts w:ascii="Helvetica" w:hAnsi="Helvetica"/>
          <w:b/>
          <w:bCs/>
        </w:rPr>
        <w:t>FOCUS</w:t>
      </w:r>
      <w:r w:rsidRPr="004E6650">
        <w:rPr>
          <w:rFonts w:ascii="Helvetica" w:hAnsi="Helvetica"/>
          <w:b/>
          <w:bCs/>
        </w:rPr>
        <w:t xml:space="preserve"> Video Text:</w:t>
      </w:r>
    </w:p>
    <w:p w14:paraId="676A21A0" w14:textId="77777777" w:rsidR="004E6650" w:rsidRPr="004E6650" w:rsidRDefault="004E6650" w:rsidP="004E6650">
      <w:pPr>
        <w:spacing w:line="276" w:lineRule="auto"/>
        <w:rPr>
          <w:rFonts w:ascii="Helvetica" w:hAnsi="Helvetica"/>
        </w:rPr>
      </w:pPr>
    </w:p>
    <w:p w14:paraId="4B4AB19A" w14:textId="0096C68F" w:rsidR="004E6650" w:rsidRPr="004E6650" w:rsidRDefault="004E6650" w:rsidP="004E6650">
      <w:pPr>
        <w:spacing w:line="276" w:lineRule="auto"/>
        <w:rPr>
          <w:rFonts w:ascii="Helvetica" w:hAnsi="Helvetica"/>
        </w:rPr>
      </w:pPr>
      <w:r w:rsidRPr="004E6650">
        <w:rPr>
          <w:rFonts w:ascii="Helvetica" w:hAnsi="Helvetica"/>
        </w:rPr>
        <w:t xml:space="preserve">What effect will current market conditions have on dealerships in </w:t>
      </w:r>
      <w:r>
        <w:rPr>
          <w:rFonts w:ascii="Helvetica" w:hAnsi="Helvetica"/>
        </w:rPr>
        <w:t>2024</w:t>
      </w:r>
      <w:r w:rsidRPr="004E6650">
        <w:rPr>
          <w:rFonts w:ascii="Helvetica" w:hAnsi="Helvetica"/>
        </w:rPr>
        <w:t>?</w:t>
      </w:r>
    </w:p>
    <w:p w14:paraId="03E103BF" w14:textId="77777777" w:rsidR="004E6650" w:rsidRPr="004E6650" w:rsidRDefault="004E6650" w:rsidP="004E6650">
      <w:pPr>
        <w:spacing w:line="276" w:lineRule="auto"/>
        <w:rPr>
          <w:rFonts w:ascii="Helvetica" w:hAnsi="Helvetica"/>
        </w:rPr>
      </w:pPr>
    </w:p>
    <w:p w14:paraId="031C9683" w14:textId="0029E1A5" w:rsidR="004E6650" w:rsidRPr="004E6650" w:rsidRDefault="004E6650" w:rsidP="004E6650">
      <w:pPr>
        <w:spacing w:line="276" w:lineRule="auto"/>
        <w:rPr>
          <w:rFonts w:ascii="Helvetica" w:hAnsi="Helvetica"/>
        </w:rPr>
      </w:pPr>
      <w:r w:rsidRPr="004E6650">
        <w:rPr>
          <w:rFonts w:ascii="Helvetica" w:hAnsi="Helvetica"/>
        </w:rPr>
        <w:t xml:space="preserve">In </w:t>
      </w:r>
      <w:r>
        <w:rPr>
          <w:rFonts w:ascii="Helvetica" w:hAnsi="Helvetica"/>
        </w:rPr>
        <w:t>2024</w:t>
      </w:r>
      <w:r w:rsidRPr="004E6650">
        <w:rPr>
          <w:rFonts w:ascii="Helvetica" w:hAnsi="Helvetica"/>
        </w:rPr>
        <w:t>, auto industry experts are predicting a decline in R</w:t>
      </w:r>
      <w:r>
        <w:rPr>
          <w:rFonts w:ascii="Helvetica" w:hAnsi="Helvetica"/>
        </w:rPr>
        <w:t xml:space="preserve"> </w:t>
      </w:r>
      <w:r w:rsidRPr="004E6650">
        <w:rPr>
          <w:rFonts w:ascii="Helvetica" w:hAnsi="Helvetica"/>
        </w:rPr>
        <w:t xml:space="preserve">O count and retention and lower margins in the sales department. After record profits in sales, Margin compression will be hitting dealers hard. Many dealers are already there. The Bottom line is </w:t>
      </w:r>
      <w:r>
        <w:rPr>
          <w:rFonts w:ascii="Helvetica" w:hAnsi="Helvetica"/>
        </w:rPr>
        <w:t xml:space="preserve">all </w:t>
      </w:r>
      <w:r w:rsidRPr="004E6650">
        <w:rPr>
          <w:rFonts w:ascii="Helvetica" w:hAnsi="Helvetica"/>
        </w:rPr>
        <w:t>indicators point to a reduction in earnings.</w:t>
      </w:r>
    </w:p>
    <w:p w14:paraId="3BCC884F" w14:textId="77777777" w:rsidR="004E6650" w:rsidRPr="004E6650" w:rsidRDefault="004E6650" w:rsidP="004E6650">
      <w:pPr>
        <w:spacing w:line="276" w:lineRule="auto"/>
        <w:rPr>
          <w:rFonts w:ascii="Helvetica" w:hAnsi="Helvetica"/>
        </w:rPr>
      </w:pPr>
    </w:p>
    <w:p w14:paraId="415AE3BA" w14:textId="779318CD" w:rsidR="004E6650" w:rsidRPr="004E6650" w:rsidRDefault="004E6650" w:rsidP="004E6650">
      <w:pPr>
        <w:spacing w:line="276" w:lineRule="auto"/>
        <w:rPr>
          <w:rFonts w:ascii="Helvetica" w:hAnsi="Helvetica"/>
        </w:rPr>
      </w:pPr>
      <w:r w:rsidRPr="004E6650">
        <w:rPr>
          <w:rFonts w:ascii="Helvetica" w:hAnsi="Helvetica"/>
        </w:rPr>
        <w:t>How will dealership management teams react?</w:t>
      </w:r>
      <w:r>
        <w:rPr>
          <w:rFonts w:ascii="Helvetica" w:hAnsi="Helvetica"/>
        </w:rPr>
        <w:t xml:space="preserve"> </w:t>
      </w:r>
      <w:r w:rsidRPr="004E6650">
        <w:rPr>
          <w:rFonts w:ascii="Helvetica" w:hAnsi="Helvetica"/>
        </w:rPr>
        <w:t>Many dealers are reacting by taking a defensive position. Holding back and tightening spending. Some are even cutting payroll. Hoping to save themselves into a profit.</w:t>
      </w:r>
    </w:p>
    <w:p w14:paraId="6411027A" w14:textId="77777777" w:rsidR="004E6650" w:rsidRPr="004E6650" w:rsidRDefault="004E6650" w:rsidP="004E6650">
      <w:pPr>
        <w:spacing w:line="276" w:lineRule="auto"/>
        <w:rPr>
          <w:rFonts w:ascii="Helvetica" w:hAnsi="Helvetica"/>
        </w:rPr>
      </w:pPr>
    </w:p>
    <w:p w14:paraId="333FD730" w14:textId="0A3EF72E" w:rsidR="004E6650" w:rsidRPr="004E6650" w:rsidRDefault="004E6650" w:rsidP="004E6650">
      <w:pPr>
        <w:spacing w:line="276" w:lineRule="auto"/>
        <w:rPr>
          <w:rFonts w:ascii="Helvetica" w:hAnsi="Helvetica"/>
        </w:rPr>
      </w:pPr>
      <w:r w:rsidRPr="004E6650">
        <w:rPr>
          <w:rFonts w:ascii="Helvetica" w:hAnsi="Helvetica"/>
        </w:rPr>
        <w:t>Others see only opportunity</w:t>
      </w:r>
      <w:r>
        <w:rPr>
          <w:rFonts w:ascii="Helvetica" w:hAnsi="Helvetica"/>
        </w:rPr>
        <w:t>, 0</w:t>
      </w:r>
      <w:r w:rsidRPr="004E6650">
        <w:rPr>
          <w:rFonts w:ascii="Helvetica" w:hAnsi="Helvetica"/>
        </w:rPr>
        <w:t xml:space="preserve">pportunity to grow market share while others are treading water waiting for the economy to improve. Whichever approach you take, with a focus on just one </w:t>
      </w:r>
      <w:r>
        <w:rPr>
          <w:rFonts w:ascii="Helvetica" w:hAnsi="Helvetica"/>
        </w:rPr>
        <w:t xml:space="preserve">thing, </w:t>
      </w:r>
      <w:r w:rsidRPr="004E6650">
        <w:rPr>
          <w:rFonts w:ascii="Helvetica" w:hAnsi="Helvetica"/>
        </w:rPr>
        <w:t>dealers can survive</w:t>
      </w:r>
      <w:r>
        <w:rPr>
          <w:rFonts w:ascii="Helvetica" w:hAnsi="Helvetica"/>
        </w:rPr>
        <w:t xml:space="preserve"> </w:t>
      </w:r>
      <w:r w:rsidRPr="004E6650">
        <w:rPr>
          <w:rFonts w:ascii="Helvetica" w:hAnsi="Helvetica"/>
        </w:rPr>
        <w:t xml:space="preserve">and even thrive in </w:t>
      </w:r>
      <w:r>
        <w:rPr>
          <w:rFonts w:ascii="Helvetica" w:hAnsi="Helvetica"/>
        </w:rPr>
        <w:t>2024</w:t>
      </w:r>
      <w:r w:rsidRPr="004E6650">
        <w:rPr>
          <w:rFonts w:ascii="Helvetica" w:hAnsi="Helvetica"/>
        </w:rPr>
        <w:t>.</w:t>
      </w:r>
    </w:p>
    <w:p w14:paraId="4DBDB9C5" w14:textId="77777777" w:rsidR="004E6650" w:rsidRPr="004E6650" w:rsidRDefault="004E6650" w:rsidP="004E6650">
      <w:pPr>
        <w:spacing w:line="276" w:lineRule="auto"/>
        <w:rPr>
          <w:rFonts w:ascii="Helvetica" w:hAnsi="Helvetica"/>
        </w:rPr>
      </w:pPr>
    </w:p>
    <w:p w14:paraId="54C830BB" w14:textId="37F64D1C" w:rsidR="004E6650" w:rsidRPr="004E6650" w:rsidRDefault="004E6650" w:rsidP="004E6650">
      <w:pPr>
        <w:spacing w:line="276" w:lineRule="auto"/>
        <w:rPr>
          <w:rFonts w:ascii="Helvetica" w:hAnsi="Helvetica"/>
        </w:rPr>
      </w:pPr>
      <w:r w:rsidRPr="004E6650">
        <w:rPr>
          <w:rFonts w:ascii="Helvetica" w:hAnsi="Helvetica"/>
        </w:rPr>
        <w:t xml:space="preserve">So, what is the </w:t>
      </w:r>
      <w:r>
        <w:rPr>
          <w:rFonts w:ascii="Helvetica" w:hAnsi="Helvetica"/>
        </w:rPr>
        <w:t xml:space="preserve">one </w:t>
      </w:r>
      <w:r w:rsidRPr="004E6650">
        <w:rPr>
          <w:rFonts w:ascii="Helvetica" w:hAnsi="Helvetica"/>
        </w:rPr>
        <w:t>thing? Service department absorption.</w:t>
      </w:r>
      <w:r>
        <w:rPr>
          <w:rFonts w:ascii="Helvetica" w:hAnsi="Helvetica"/>
        </w:rPr>
        <w:t xml:space="preserve"> </w:t>
      </w:r>
      <w:r w:rsidRPr="004E6650">
        <w:rPr>
          <w:rFonts w:ascii="Helvetica" w:hAnsi="Helvetica"/>
        </w:rPr>
        <w:t xml:space="preserve">In </w:t>
      </w:r>
      <w:r>
        <w:rPr>
          <w:rFonts w:ascii="Helvetica" w:hAnsi="Helvetica"/>
        </w:rPr>
        <w:t>2023</w:t>
      </w:r>
      <w:r w:rsidRPr="004E6650">
        <w:rPr>
          <w:rFonts w:ascii="Helvetica" w:hAnsi="Helvetica"/>
        </w:rPr>
        <w:t>, less than 1% of dealerships nationally achieved 100% absorption.</w:t>
      </w:r>
      <w:r>
        <w:rPr>
          <w:rFonts w:ascii="Helvetica" w:hAnsi="Helvetica"/>
        </w:rPr>
        <w:t xml:space="preserve"> </w:t>
      </w:r>
      <w:r w:rsidRPr="004E6650">
        <w:rPr>
          <w:rFonts w:ascii="Helvetica" w:hAnsi="Helvetica"/>
        </w:rPr>
        <w:t>Most were at only 45 to 50%.</w:t>
      </w:r>
    </w:p>
    <w:p w14:paraId="78554ACB" w14:textId="77777777" w:rsidR="004E6650" w:rsidRPr="004E6650" w:rsidRDefault="004E6650" w:rsidP="004E6650">
      <w:pPr>
        <w:spacing w:line="276" w:lineRule="auto"/>
        <w:rPr>
          <w:rFonts w:ascii="Helvetica" w:hAnsi="Helvetica"/>
        </w:rPr>
      </w:pPr>
    </w:p>
    <w:p w14:paraId="4A5C3919" w14:textId="47D7C7A0" w:rsidR="004E6650" w:rsidRPr="004E6650" w:rsidRDefault="004E6650" w:rsidP="004E6650">
      <w:pPr>
        <w:spacing w:line="276" w:lineRule="auto"/>
        <w:rPr>
          <w:rFonts w:ascii="Helvetica" w:hAnsi="Helvetica"/>
        </w:rPr>
      </w:pPr>
      <w:r>
        <w:rPr>
          <w:rFonts w:ascii="Helvetica" w:hAnsi="Helvetica"/>
        </w:rPr>
        <w:t>2024FOCUS</w:t>
      </w:r>
      <w:r w:rsidRPr="004E6650">
        <w:rPr>
          <w:rFonts w:ascii="Helvetica" w:hAnsi="Helvetica"/>
        </w:rPr>
        <w:t xml:space="preserve"> is a lead generation and customer engagement platform created to help dealers grow service department absorption to 100%, a strategic systematic course of actions that increases R</w:t>
      </w:r>
      <w:r>
        <w:rPr>
          <w:rFonts w:ascii="Helvetica" w:hAnsi="Helvetica"/>
        </w:rPr>
        <w:t xml:space="preserve"> </w:t>
      </w:r>
      <w:r w:rsidRPr="004E6650">
        <w:rPr>
          <w:rFonts w:ascii="Helvetica" w:hAnsi="Helvetica"/>
        </w:rPr>
        <w:t>O count, dollars per R</w:t>
      </w:r>
      <w:r>
        <w:rPr>
          <w:rFonts w:ascii="Helvetica" w:hAnsi="Helvetica"/>
        </w:rPr>
        <w:t xml:space="preserve"> </w:t>
      </w:r>
      <w:r w:rsidRPr="004E6650">
        <w:rPr>
          <w:rFonts w:ascii="Helvetica" w:hAnsi="Helvetica"/>
        </w:rPr>
        <w:t>O, raise retention numbers dramatically and, compensate for margin compression in sales.</w:t>
      </w:r>
    </w:p>
    <w:p w14:paraId="0255DBA5" w14:textId="77777777" w:rsidR="004E6650" w:rsidRPr="004E6650" w:rsidRDefault="004E6650" w:rsidP="004E6650">
      <w:pPr>
        <w:spacing w:line="276" w:lineRule="auto"/>
        <w:rPr>
          <w:rFonts w:ascii="Helvetica" w:hAnsi="Helvetica"/>
        </w:rPr>
      </w:pPr>
    </w:p>
    <w:p w14:paraId="6BBFA724" w14:textId="702D4F0E" w:rsidR="004E6650" w:rsidRDefault="004E6650" w:rsidP="004E6650">
      <w:pPr>
        <w:spacing w:line="276" w:lineRule="auto"/>
        <w:rPr>
          <w:rFonts w:ascii="Helvetica" w:hAnsi="Helvetica"/>
        </w:rPr>
      </w:pPr>
      <w:r w:rsidRPr="004E6650">
        <w:rPr>
          <w:rFonts w:ascii="Helvetica" w:hAnsi="Helvetica"/>
        </w:rPr>
        <w:t xml:space="preserve">So, make </w:t>
      </w:r>
      <w:r>
        <w:rPr>
          <w:rFonts w:ascii="Helvetica" w:hAnsi="Helvetica"/>
        </w:rPr>
        <w:t>2024</w:t>
      </w:r>
      <w:r w:rsidRPr="004E6650">
        <w:rPr>
          <w:rFonts w:ascii="Helvetica" w:hAnsi="Helvetica"/>
        </w:rPr>
        <w:t xml:space="preserve"> the year for focus, </w:t>
      </w:r>
      <w:r>
        <w:rPr>
          <w:rFonts w:ascii="Helvetica" w:hAnsi="Helvetica"/>
        </w:rPr>
        <w:t>f</w:t>
      </w:r>
      <w:r w:rsidRPr="004E6650">
        <w:rPr>
          <w:rFonts w:ascii="Helvetica" w:hAnsi="Helvetica"/>
        </w:rPr>
        <w:t xml:space="preserve">ocus on basics. </w:t>
      </w:r>
      <w:r>
        <w:rPr>
          <w:rFonts w:ascii="Helvetica" w:hAnsi="Helvetica"/>
        </w:rPr>
        <w:t>f</w:t>
      </w:r>
      <w:r w:rsidRPr="004E6650">
        <w:rPr>
          <w:rFonts w:ascii="Helvetica" w:hAnsi="Helvetica"/>
        </w:rPr>
        <w:t>ocus on building a strong fixed operations that will get you through these crazy market conditions.</w:t>
      </w:r>
      <w:r>
        <w:rPr>
          <w:rFonts w:ascii="Helvetica" w:hAnsi="Helvetica"/>
        </w:rPr>
        <w:t xml:space="preserve"> 2024FOCUS</w:t>
      </w:r>
      <w:r w:rsidRPr="004E6650">
        <w:rPr>
          <w:rFonts w:ascii="Helvetica" w:hAnsi="Helvetica"/>
        </w:rPr>
        <w:t xml:space="preserve"> is the only platform that will deliver your dealership increased </w:t>
      </w:r>
      <w:r>
        <w:rPr>
          <w:rFonts w:ascii="Helvetica" w:hAnsi="Helvetica"/>
        </w:rPr>
        <w:t>s</w:t>
      </w:r>
      <w:r w:rsidRPr="004E6650">
        <w:rPr>
          <w:rFonts w:ascii="Helvetica" w:hAnsi="Helvetica"/>
        </w:rPr>
        <w:t xml:space="preserve">ervice </w:t>
      </w:r>
      <w:r>
        <w:rPr>
          <w:rFonts w:ascii="Helvetica" w:hAnsi="Helvetica"/>
        </w:rPr>
        <w:t>d</w:t>
      </w:r>
      <w:r w:rsidRPr="004E6650">
        <w:rPr>
          <w:rFonts w:ascii="Helvetica" w:hAnsi="Helvetica"/>
        </w:rPr>
        <w:t xml:space="preserve">epartment </w:t>
      </w:r>
      <w:r>
        <w:rPr>
          <w:rFonts w:ascii="Helvetica" w:hAnsi="Helvetica"/>
        </w:rPr>
        <w:t>a</w:t>
      </w:r>
      <w:r w:rsidRPr="004E6650">
        <w:rPr>
          <w:rFonts w:ascii="Helvetica" w:hAnsi="Helvetica"/>
        </w:rPr>
        <w:t xml:space="preserve">bsorption. </w:t>
      </w:r>
    </w:p>
    <w:p w14:paraId="5B7B380F" w14:textId="77777777" w:rsidR="004E6650" w:rsidRDefault="004E6650" w:rsidP="004E6650">
      <w:pPr>
        <w:spacing w:line="276" w:lineRule="auto"/>
        <w:rPr>
          <w:rFonts w:ascii="Helvetica" w:hAnsi="Helvetica"/>
        </w:rPr>
      </w:pPr>
    </w:p>
    <w:p w14:paraId="2410B98A" w14:textId="77777777" w:rsidR="004E6650" w:rsidRPr="004E6650" w:rsidRDefault="004E6650" w:rsidP="004E6650">
      <w:pPr>
        <w:spacing w:line="276" w:lineRule="auto"/>
        <w:rPr>
          <w:rFonts w:ascii="Helvetica" w:hAnsi="Helvetica"/>
          <w:b/>
          <w:bCs/>
        </w:rPr>
      </w:pPr>
      <w:r w:rsidRPr="004E6650">
        <w:rPr>
          <w:rFonts w:ascii="Helvetica" w:hAnsi="Helvetica"/>
          <w:b/>
          <w:bCs/>
        </w:rPr>
        <w:t>Get in touch with a local rep today:</w:t>
      </w:r>
    </w:p>
    <w:p w14:paraId="1BA5AD3E" w14:textId="1ED07088" w:rsidR="004E6650" w:rsidRDefault="004E6650" w:rsidP="004E6650">
      <w:pPr>
        <w:spacing w:line="276" w:lineRule="auto"/>
        <w:rPr>
          <w:rFonts w:ascii="Helvetica" w:hAnsi="Helvetica"/>
        </w:rPr>
      </w:pPr>
      <w:r w:rsidRPr="004E6650">
        <w:rPr>
          <w:rFonts w:ascii="Helvetica" w:hAnsi="Helvetica"/>
        </w:rPr>
        <w:t>Call us at</w:t>
      </w:r>
      <w:r w:rsidR="00314B28">
        <w:rPr>
          <w:rFonts w:ascii="Helvetica" w:hAnsi="Helvetica"/>
        </w:rPr>
        <w:t xml:space="preserve">: </w:t>
      </w:r>
      <w:r w:rsidRPr="004E6650">
        <w:rPr>
          <w:rFonts w:ascii="Helvetica" w:hAnsi="Helvetica"/>
        </w:rPr>
        <w:t xml:space="preserve"> </w:t>
      </w:r>
      <w:r w:rsidR="008A47A0" w:rsidRPr="008A47A0">
        <w:rPr>
          <w:rFonts w:ascii="Aptos" w:eastAsia="Times New Roman" w:hAnsi="Aptos" w:cs="Times New Roman"/>
          <w:color w:val="000000" w:themeColor="text1"/>
          <w:kern w:val="0"/>
          <w14:ligatures w14:val="none"/>
        </w:rPr>
        <w:t>813-786-4678</w:t>
      </w:r>
      <w:r w:rsidR="008A47A0">
        <w:rPr>
          <w:rFonts w:ascii="Aptos" w:eastAsia="Times New Roman" w:hAnsi="Aptos" w:cs="Times New Roman"/>
          <w:b/>
          <w:bCs/>
          <w:color w:val="000000" w:themeColor="text1"/>
          <w:kern w:val="0"/>
          <w14:ligatures w14:val="none"/>
        </w:rPr>
        <w:t xml:space="preserve"> </w:t>
      </w:r>
      <w:r w:rsidRPr="004E6650">
        <w:rPr>
          <w:rFonts w:ascii="Helvetica" w:hAnsi="Helvetica"/>
        </w:rPr>
        <w:t>or email</w:t>
      </w:r>
      <w:r w:rsidR="00314B28">
        <w:rPr>
          <w:rFonts w:ascii="Helvetica" w:hAnsi="Helvetica"/>
        </w:rPr>
        <w:t xml:space="preserve">: </w:t>
      </w:r>
      <w:r w:rsidRPr="004E6650">
        <w:rPr>
          <w:rFonts w:ascii="Helvetica" w:hAnsi="Helvetica"/>
        </w:rPr>
        <w:t xml:space="preserve"> connect</w:t>
      </w:r>
      <w:r>
        <w:rPr>
          <w:rFonts w:ascii="Helvetica" w:hAnsi="Helvetica"/>
        </w:rPr>
        <w:t>@</w:t>
      </w:r>
      <w:r w:rsidR="00B300E9">
        <w:rPr>
          <w:rFonts w:ascii="Helvetica" w:hAnsi="Helvetica"/>
        </w:rPr>
        <w:t>salecolsers</w:t>
      </w:r>
      <w:r>
        <w:rPr>
          <w:rFonts w:ascii="Helvetica" w:hAnsi="Helvetica"/>
        </w:rPr>
        <w:t>.com</w:t>
      </w:r>
      <w:r w:rsidRPr="004E6650">
        <w:rPr>
          <w:rFonts w:ascii="Helvetica" w:hAnsi="Helvetica"/>
        </w:rPr>
        <w:t xml:space="preserve">. </w:t>
      </w:r>
    </w:p>
    <w:p w14:paraId="04C94102" w14:textId="78E2DA3B" w:rsidR="004E6650" w:rsidRPr="004E6650" w:rsidRDefault="004E6650" w:rsidP="004E6650">
      <w:pPr>
        <w:spacing w:line="276" w:lineRule="auto"/>
        <w:rPr>
          <w:rFonts w:ascii="Helvetica" w:hAnsi="Helvetica"/>
        </w:rPr>
      </w:pPr>
      <w:r>
        <w:rPr>
          <w:rFonts w:ascii="Helvetica" w:hAnsi="Helvetica"/>
        </w:rPr>
        <w:t>2024FOCUS</w:t>
      </w:r>
      <w:r w:rsidRPr="004E6650">
        <w:rPr>
          <w:rFonts w:ascii="Helvetica" w:hAnsi="Helvetica"/>
        </w:rPr>
        <w:t xml:space="preserve"> </w:t>
      </w:r>
      <w:r>
        <w:rPr>
          <w:rFonts w:ascii="Helvetica" w:hAnsi="Helvetica"/>
        </w:rPr>
        <w:t>p</w:t>
      </w:r>
      <w:r w:rsidRPr="004E6650">
        <w:rPr>
          <w:rFonts w:ascii="Helvetica" w:hAnsi="Helvetica"/>
        </w:rPr>
        <w:t>owered by Sale Closers Incorporated</w:t>
      </w:r>
      <w:r>
        <w:rPr>
          <w:rFonts w:ascii="Helvetica" w:hAnsi="Helvetica"/>
        </w:rPr>
        <w:t>.</w:t>
      </w:r>
    </w:p>
    <w:sectPr w:rsidR="004E6650" w:rsidRPr="004E6650" w:rsidSect="00D71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50"/>
    <w:rsid w:val="000307DC"/>
    <w:rsid w:val="000C1084"/>
    <w:rsid w:val="00314B28"/>
    <w:rsid w:val="0042311E"/>
    <w:rsid w:val="004E6650"/>
    <w:rsid w:val="008A47A0"/>
    <w:rsid w:val="008D68EA"/>
    <w:rsid w:val="009128B9"/>
    <w:rsid w:val="00B300E9"/>
    <w:rsid w:val="00BA1D42"/>
    <w:rsid w:val="00C503FA"/>
    <w:rsid w:val="00D71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42BD18"/>
  <w15:chartTrackingRefBased/>
  <w15:docId w15:val="{05DAE774-B1C2-AD43-AFCE-5F219D20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STEVE</dc:creator>
  <cp:keywords/>
  <dc:description/>
  <cp:lastModifiedBy>Stephen Kent</cp:lastModifiedBy>
  <cp:revision>4</cp:revision>
  <dcterms:created xsi:type="dcterms:W3CDTF">2023-12-24T16:02:00Z</dcterms:created>
  <dcterms:modified xsi:type="dcterms:W3CDTF">2024-05-09T16:33:00Z</dcterms:modified>
</cp:coreProperties>
</file>